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572EEC">
        <w:rPr>
          <w:rFonts w:ascii="宋体" w:eastAsia="宋体" w:hAnsi="宋体" w:cs="宋体"/>
          <w:b/>
          <w:bCs/>
          <w:kern w:val="0"/>
          <w:sz w:val="32"/>
          <w:szCs w:val="32"/>
        </w:rPr>
        <w:t>无人机冬季航拍指南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b/>
          <w:bCs/>
          <w:color w:val="3DAAD6"/>
          <w:kern w:val="0"/>
          <w:sz w:val="24"/>
          <w:szCs w:val="24"/>
        </w:rPr>
        <w:t>无人机冬季航拍指南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color w:val="7F7F7F"/>
          <w:kern w:val="0"/>
          <w:sz w:val="24"/>
          <w:szCs w:val="24"/>
        </w:rPr>
        <w:t>因为低温而减少的续航时间、变得更为脆弱的螺旋桨叶、懂得僵硬的双手，这些都是飞手在冬季要面临的巨大难题。我们为大家整理了一些实用的操作技巧及建议，按照这篇指南去做，或许能够避免炸鸡，拍出完美的冬日雪景！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3DAAD6"/>
          <w:kern w:val="0"/>
          <w:sz w:val="24"/>
          <w:szCs w:val="24"/>
        </w:rPr>
        <w:t>一、飞手和其他设备也需要保暖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谈及冬季飞行，许多人第一反应是无人机的保养及维护，却很少有人想到飞手自身以及其他设备。首先，冻得僵硬的双手，非常容易无法进行顺畅的操作，小则不能准确调节曝光等镜头参数，重责无人机操作也会因此而受影响，但是戴手套又非常容易导致触摸失灵，因此建议可以选购专为触屏设计的手套，在保暖的同时也能进行操作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0000" cy="2857500"/>
            <wp:effectExtent l="19050" t="0" r="6350" b="0"/>
            <wp:docPr id="31" name="图片 31" descr="http://mmbiz.qpic.cn/mmbiz_jpg/hcXoYfoNsEsUoUkku5gMOXWITJVda8g2iaibPrDXlCtFYATKICicIkib7cwSqcE413q1qsL7YajLf4OiaZMO6tXziaW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mbiz.qpic.cn/mmbiz_jpg/hcXoYfoNsEsUoUkku5gMOXWITJVda8g2iaibPrDXlCtFYATKICicIkib7cwSqcE413q1qsL7YajLf4OiaZMO6tXziaW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lastRenderedPageBreak/>
        <w:t>其次，遥控器与手机在冬季也会变得冰冷，可以选择为遥控器套一个硅胶套，减少手握着时的寒冷感觉；而手机在严寒状态下续航也会变得非常短，不少飞手都出现过手机关机导致无法飞行的问题。因此可以在起飞前预热无人机的同时，也对手机进行一下预热。                                               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72000" cy="2743200"/>
            <wp:effectExtent l="19050" t="0" r="0" b="0"/>
            <wp:docPr id="32" name="图片 32" descr="http://mmbiz.qpic.cn/mmbiz_jpg/hcXoYfoNsEsUoUkku5gMOXWITJVda8g2IQ5YtNU7vA7ERVJrIWXqpGcBl8gQ0vI7yI6iaXFF7YmWUpDSIz0fiaV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mbiz.qpic.cn/mmbiz_jpg/hcXoYfoNsEsUoUkku5gMOXWITJVda8g2IQ5YtNU7vA7ERVJrIWXqpGcBl8gQ0vI7yI6iaXFF7YmWUpDSIz0fiaV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color w:val="7F7F7F"/>
          <w:kern w:val="0"/>
          <w:sz w:val="24"/>
          <w:szCs w:val="24"/>
        </w:rPr>
        <w:t>下图就是一款典型的飞手专用手套，保护手部温度的同时，还能保证遥控器的温度。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71875" cy="2661118"/>
            <wp:effectExtent l="19050" t="0" r="9525" b="0"/>
            <wp:docPr id="33" name="图片 33" descr="http://mmbiz.qpic.cn/mmbiz_jpg/hcXoYfoNsEsUoUkku5gMOXWITJVda8g2oSlkiab2ebuu7QYng6v7cKH1zcibW3OsyJMVArT9fvESTF9ZSBrCe0V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mbiz.qpic.cn/mmbiz_jpg/hcXoYfoNsEsUoUkku5gMOXWITJVda8g2oSlkiab2ebuu7QYng6v7cKH1zcibW3OsyJMVArT9fvESTF9ZSBrCe0V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3DAAD6"/>
          <w:kern w:val="0"/>
          <w:sz w:val="24"/>
          <w:szCs w:val="24"/>
        </w:rPr>
        <w:lastRenderedPageBreak/>
        <w:t>二、无人机：勤检查，多准备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目前比较先进的无人机都会在起飞前自检，其中就包括温度检测，当温度低于设计标准时便无法起飞。而预热又往往要花费很多时间和电力，因此在运输途中始终保持无人机温暖，可以大大节省起飞前的预热时间。如果你是用汽车运输无人机的话，可以提前将无人机从后备箱拿出，放在车厢有暖气的地方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同时，在寒冷气氛下，一些零部件比如桨叶等也会变得更为脆弱，要更勤快地检查桨叶、外壳是否发生开裂现象，也可以考虑更换更为牢固的碳钎维浆叶。</w:t>
      </w:r>
      <w:r w:rsidRPr="00572EEC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                                              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24400" cy="3543300"/>
            <wp:effectExtent l="19050" t="0" r="0" b="0"/>
            <wp:docPr id="34" name="图片 34" descr="http://mmbiz.qpic.cn/mmbiz_jpg/hcXoYfoNsEsUoUkku5gMOXWITJVda8g2jmjd3ib7MapNvy9dHRo2qwSJVG56Dnqj0jdGoibaUCkicruhG5CU79t9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mbiz.qpic.cn/mmbiz_jpg/hcXoYfoNsEsUoUkku5gMOXWITJVda8g2jmjd3ib7MapNvy9dHRo2qwSJVG56Dnqj0jdGoibaUCkicruhG5CU79t9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color w:val="7F7F7F"/>
          <w:kern w:val="0"/>
          <w:sz w:val="24"/>
          <w:szCs w:val="24"/>
        </w:rPr>
        <w:t>建议，在极度寒冷的情况下，可用胶带粘在精灵的散热口处，切记春天必须撕掉黑胶带。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91219" cy="3200400"/>
            <wp:effectExtent l="19050" t="0" r="0" b="0"/>
            <wp:docPr id="35" name="图片 35" descr="http://mmbiz.qpic.cn/mmbiz_jpg/hcXoYfoNsEsUoUkku5gMOXWITJVda8g2LhnN4viaQIw1s849qfM4Pbja810gqJWX5icWDz7XDibxaD6G6zJqOFXW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mbiz.qpic.cn/mmbiz_jpg/hcXoYfoNsEsUoUkku5gMOXWITJVda8g2LhnN4viaQIw1s849qfM4Pbja810gqJWX5icWDz7XDibxaD6G6zJqOFXW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1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3DAAD6"/>
          <w:kern w:val="0"/>
          <w:sz w:val="24"/>
          <w:szCs w:val="24"/>
        </w:rPr>
        <w:t>三、保持电池温暖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无人机使用的锂电池，非常容易受到环境温度的影响。在飞行前，建议将电池放在温暖的地方，比如——你的衣服内袋里。在起飞后，先低空悬停一会儿也能起到预热的作用。同时在飞行中，不要将电用得太完全，因为在寒冷环境下，很可能出现突然掉电的情况，如果在仅剩20-30%电量的情况下再发生掉电，是非常致命的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95825" cy="2487320"/>
            <wp:effectExtent l="19050" t="0" r="9525" b="0"/>
            <wp:docPr id="36" name="图片 36" descr="http://mmbiz.qpic.cn/mmbiz_jpg/hcXoYfoNsEsUoUkku5gMOXWITJVda8g2UE3icMqHE5aTa8QobafedUBCoZIA1cDVVjArKkziaSg5Y0MFNJiaW9Cl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mbiz.qpic.cn/mmbiz_jpg/hcXoYfoNsEsUoUkku5gMOXWITJVda8g2UE3icMqHE5aTa8QobafedUBCoZIA1cDVVjArKkziaSg5Y0MFNJiaW9Cl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lastRenderedPageBreak/>
        <w:t xml:space="preserve">对于大疆无人机的用户而言，在飞行中可以试试观察电池的电压情况，判断是否会发生突然掉电的意外。还可以选购专用的电池预热器或保温贴，在起飞前快速将电池预热到合适的运行温度。               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 下图就是大疆专用的电池加热器，该产品具有预热和保温功能，使用方便，无需充电，仅需将充满电的电池装入预热器，经10至15分钟的预热后，电池将恢复至5 ℃以上的常温可使用状态。</w:t>
      </w:r>
    </w:p>
    <w:p w:rsidR="00572EEC" w:rsidRPr="00572EEC" w:rsidRDefault="00572EEC" w:rsidP="00572EEC">
      <w:pPr>
        <w:widowControl/>
        <w:shd w:val="clear" w:color="auto" w:fill="FFFFFF"/>
        <w:spacing w:before="100" w:beforeAutospacing="1" w:after="100" w:afterAutospacing="1" w:line="360" w:lineRule="auto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color w:val="7F7F7F"/>
          <w:kern w:val="0"/>
          <w:sz w:val="24"/>
          <w:szCs w:val="24"/>
        </w:rPr>
        <w:t>另外比较容易让人忽视的是监控屏幕的保温。从实际使用来看，手机的耐寒程度较弱。不过目前DJI新出的CrystalSky高亮显示屏最低工作温度达-20°C，有相关需求的用户可以着重考虑。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91762" cy="3143250"/>
            <wp:effectExtent l="19050" t="0" r="0" b="0"/>
            <wp:docPr id="37" name="图片 37" descr="http://mmbiz.qpic.cn/mmbiz_jpg/hcXoYfoNsEsUoUkku5gMOXWITJVda8g2Nkhb11J1qrJOL8Go5NRbXBqQrm3yicPaW5QwnMR7c3f2KicLNe12fpic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mbiz.qpic.cn/mmbiz_jpg/hcXoYfoNsEsUoUkku5gMOXWITJVda8g2Nkhb11J1qrJOL8Go5NRbXBqQrm3yicPaW5QwnMR7c3f2KicLNe12fpic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62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color w:val="3DAAD6"/>
          <w:kern w:val="0"/>
          <w:sz w:val="24"/>
          <w:szCs w:val="24"/>
        </w:rPr>
        <w:t> </w:t>
      </w:r>
      <w:r w:rsidRPr="00572EEC">
        <w:rPr>
          <w:rFonts w:ascii="微软雅黑" w:eastAsia="微软雅黑" w:hAnsi="微软雅黑" w:cs="宋体" w:hint="eastAsia"/>
          <w:b/>
          <w:bCs/>
          <w:color w:val="3DAAD6"/>
          <w:kern w:val="0"/>
          <w:sz w:val="24"/>
          <w:szCs w:val="24"/>
        </w:rPr>
        <w:t>四、面对大雪，需要注意曝光度设置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讲完了保温方面的操作，在冬季，拍摄方面也需要不同的应对手段。如果画面中有大雪，而当时天气也不错的话，白皑皑的大雪就会让相机误以为是“过曝”，</w:t>
      </w: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lastRenderedPageBreak/>
        <w:t>因而自动调低曝光设置，反倒使整个画面处于欠曝的状态：积雪看起来是灰色的，阴影部分也丢失了细节。这时候我们可以选择手动曝光，适当提高曝光度。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 xml:space="preserve">同理，面对大块大块的白色积雪，白平衡也有可能出现错误的情况，这时候依旧可以通过手动设置白平衡，到6500K左右，避免积雪呈现出偏蓝的情况。 </w:t>
      </w:r>
      <w:r w:rsidRPr="00572EEC">
        <w:rPr>
          <w:rFonts w:ascii="宋体" w:eastAsia="宋体" w:hAnsi="宋体" w:cs="宋体"/>
          <w:b/>
          <w:bCs/>
          <w:kern w:val="0"/>
          <w:sz w:val="24"/>
          <w:szCs w:val="24"/>
        </w:rPr>
        <w:t>                                              </w:t>
      </w:r>
      <w:r w:rsidRPr="00572EEC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4762500" cy="3095625"/>
            <wp:effectExtent l="19050" t="0" r="0" b="0"/>
            <wp:docPr id="38" name="图片 38" descr="http://mmbiz.qpic.cn/mmbiz_jpg/hcXoYfoNsEsUoUkku5gMOXWITJVda8g2Ps59icXV3r53vrd2wB29iba73RL014gmmcZd0bWjRJcOS4UQrE3t2Og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mbiz.qpic.cn/mmbiz_jpg/hcXoYfoNsEsUoUkku5gMOXWITJVda8g2Ps59icXV3r53vrd2wB29iba73RL014gmmcZd0bWjRJcOS4UQrE3t2Og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希望在春节带无人机出去玩儿的无人机爱好者们都能够避免炸鸡，拍出完美的冬日雪景！  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2EEC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>小编送上几张精选的大片~</w:t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21045" cy="3467100"/>
            <wp:effectExtent l="19050" t="0" r="0" b="0"/>
            <wp:docPr id="39" name="图片 39" descr="http://mmbiz.qpic.cn/mmbiz_png/hcXoYfoNsEsUoUkku5gMOXWITJVda8g24RyVvFpLyv65KqNDUiaYCBshzWT5iaicI93pNSWQ8KNFcX9I67yS2vZx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mbiz.qpic.cn/mmbiz_png/hcXoYfoNsEsUoUkku5gMOXWITJVda8g24RyVvFpLyv65KqNDUiaYCBshzWT5iaicI93pNSWQ8KNFcX9I67yS2vZx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04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1540" cy="3914775"/>
            <wp:effectExtent l="19050" t="0" r="0" b="0"/>
            <wp:docPr id="40" name="图片 40" descr="http://mmbiz.qpic.cn/mmbiz_png/hcXoYfoNsEsUoUkku5gMOXWITJVda8g2YhSHlL9SoZQazN5IEPnVd87fK4SRnW1g7OaPkicE6pOKNQ7FrWTVMq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mbiz.qpic.cn/mmbiz_png/hcXoYfoNsEsUoUkku5gMOXWITJVda8g2YhSHlL9SoZQazN5IEPnVd87fK4SRnW1g7OaPkicE6pOKNQ7FrWTVMq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4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91746" cy="2752725"/>
            <wp:effectExtent l="19050" t="0" r="0" b="0"/>
            <wp:docPr id="41" name="图片 41" descr="http://mmbiz.qpic.cn/mmbiz_png/hcXoYfoNsEsUoUkku5gMOXWITJVda8g2y9zYoIVTAMGUgSszVMQIuTl7GEshpziaWBAFu8SUnn6xPbCJFxIFqQ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mbiz.qpic.cn/mmbiz_png/hcXoYfoNsEsUoUkku5gMOXWITJVda8g2y9zYoIVTAMGUgSszVMQIuTl7GEshpziaWBAFu8SUnn6xPbCJFxIFqQ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4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95875" cy="3798019"/>
            <wp:effectExtent l="19050" t="0" r="9525" b="0"/>
            <wp:docPr id="42" name="图片 42" descr="http://mmbiz.qpic.cn/mmbiz_png/hcXoYfoNsEsUoUkku5gMOXWITJVda8g2CZwlJ9vmmTdNpzg1E2cfjeX6DEoGaPKXyV9icOaOFPXhc96hBM6yQ1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mbiz.qpic.cn/mmbiz_png/hcXoYfoNsEsUoUkku5gMOXWITJVda8g2CZwlJ9vmmTdNpzg1E2cfjeX6DEoGaPKXyV9icOaOFPXhc96hBM6yQ1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9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95875" cy="3383979"/>
            <wp:effectExtent l="19050" t="0" r="9525" b="0"/>
            <wp:docPr id="43" name="图片 43" descr="http://mmbiz.qpic.cn/mmbiz_png/hcXoYfoNsEsUoUkku5gMOXWITJVda8g2lia92Yj9dhZAKNOd8HSNXoN7ZahyNqibvwFlib7I1MAKvL61oYWrV4c7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mbiz.qpic.cn/mmbiz_png/hcXoYfoNsEsUoUkku5gMOXWITJVda8g2lia92Yj9dhZAKNOd8HSNXoN7ZahyNqibvwFlib7I1MAKvL61oYWrV4c7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8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72EEC" w:rsidRPr="00572EEC" w:rsidRDefault="00572EEC" w:rsidP="00572EE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95875" cy="2285181"/>
            <wp:effectExtent l="19050" t="0" r="9525" b="0"/>
            <wp:docPr id="44" name="图片 44" descr="http://mmbiz.qpic.cn/mmbiz_png/hcXoYfoNsEsLibISEFctC7D87oz5Ym88GsJv7U276VFucQmmfP0fE2HvJNkJsicVoBgc3ZgKZlg1h48pIk5len9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mbiz.qpic.cn/mmbiz_png/hcXoYfoNsEsLibISEFctC7D87oz5Ym88GsJv7U276VFucQmmfP0fE2HvJNkJsicVoBgc3ZgKZlg1h48pIk5len9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8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B7" w:rsidRPr="00572EEC" w:rsidRDefault="00482EB7" w:rsidP="00572EEC">
      <w:pPr>
        <w:spacing w:line="360" w:lineRule="auto"/>
        <w:rPr>
          <w:rFonts w:hint="eastAsia"/>
          <w:sz w:val="24"/>
          <w:szCs w:val="24"/>
        </w:rPr>
      </w:pPr>
    </w:p>
    <w:sectPr w:rsidR="00482EB7" w:rsidRPr="00572E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B7" w:rsidRDefault="00482EB7" w:rsidP="00572EEC">
      <w:r>
        <w:separator/>
      </w:r>
    </w:p>
  </w:endnote>
  <w:endnote w:type="continuationSeparator" w:id="1">
    <w:p w:rsidR="00482EB7" w:rsidRDefault="00482EB7" w:rsidP="0057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B7" w:rsidRDefault="00482EB7" w:rsidP="00572EEC">
      <w:r>
        <w:separator/>
      </w:r>
    </w:p>
  </w:footnote>
  <w:footnote w:type="continuationSeparator" w:id="1">
    <w:p w:rsidR="00482EB7" w:rsidRDefault="00482EB7" w:rsidP="0057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 w:rsidP="00572EE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EC" w:rsidRDefault="00572E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EC"/>
    <w:rsid w:val="00482EB7"/>
    <w:rsid w:val="0057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2E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EE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2EE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72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2EE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72E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2017-01-23T13:05:00Z</dcterms:created>
  <dcterms:modified xsi:type="dcterms:W3CDTF">2017-01-23T13:11:00Z</dcterms:modified>
</cp:coreProperties>
</file>